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334" w:rsidRDefault="00731802">
      <w:pPr>
        <w:rPr>
          <w:rFonts w:hint="eastAsia"/>
        </w:rPr>
      </w:pPr>
      <w:r>
        <w:rPr>
          <w:rFonts w:hint="eastAsia"/>
        </w:rPr>
        <w:t>火葬研認定講習受講者のこえ</w:t>
      </w:r>
    </w:p>
    <w:p w:rsidR="00731802" w:rsidRDefault="00731802">
      <w:bookmarkStart w:id="0" w:name="_GoBack"/>
      <w:bookmarkEnd w:id="0"/>
    </w:p>
    <w:p w:rsidR="004612D1" w:rsidRDefault="008F7334" w:rsidP="004612D1">
      <w:r>
        <w:rPr>
          <w:rFonts w:hint="eastAsia"/>
        </w:rPr>
        <w:t>＜認定講習コア科目＞</w:t>
      </w:r>
    </w:p>
    <w:p w:rsidR="00E231CC" w:rsidRDefault="00E231CC"/>
    <w:p w:rsidR="00E231CC" w:rsidRDefault="00E231CC" w:rsidP="00E231CC">
      <w:pPr>
        <w:pStyle w:val="a5"/>
        <w:numPr>
          <w:ilvl w:val="0"/>
          <w:numId w:val="2"/>
        </w:numPr>
      </w:pPr>
      <w:r>
        <w:rPr>
          <w:rFonts w:ascii="ＭＳ 明朝" w:hAnsi="ＭＳ 明朝" w:hint="eastAsia"/>
        </w:rPr>
        <w:t>火</w:t>
      </w:r>
      <w:r w:rsidRPr="00E231CC">
        <w:rPr>
          <w:rFonts w:ascii="ＭＳ 明朝" w:hAnsi="ＭＳ 明朝" w:hint="eastAsia"/>
        </w:rPr>
        <w:t>葬のはじまりと普及について</w:t>
      </w:r>
      <w:r>
        <w:rPr>
          <w:rFonts w:ascii="ＭＳ 明朝" w:hAnsi="ＭＳ 明朝" w:hint="eastAsia"/>
        </w:rPr>
        <w:t>（コア科目）</w:t>
      </w:r>
    </w:p>
    <w:p w:rsidR="00E231CC" w:rsidRDefault="00E231CC" w:rsidP="00E231CC">
      <w:r>
        <w:rPr>
          <w:rFonts w:hint="eastAsia"/>
        </w:rPr>
        <w:t>■受講者の感想</w:t>
      </w:r>
    </w:p>
    <w:p w:rsidR="008F7334" w:rsidRPr="00E231CC" w:rsidRDefault="00E231CC" w:rsidP="00E231CC">
      <w:pPr>
        <w:ind w:left="210" w:hanging="210"/>
        <w:rPr>
          <w:rFonts w:asciiTheme="minorEastAsia" w:hAnsiTheme="minorEastAsia"/>
        </w:rPr>
      </w:pPr>
      <w:r>
        <w:rPr>
          <w:rFonts w:hint="eastAsia"/>
        </w:rPr>
        <w:t>・</w:t>
      </w:r>
      <w:r w:rsidR="008F7334">
        <w:rPr>
          <w:rFonts w:hint="eastAsia"/>
        </w:rPr>
        <w:t>明治初期の火葬禁止からの火葬再開と同時に現在の火葬場に近い形で整備され、そこから少し</w:t>
      </w:r>
      <w:r w:rsidR="004612D1">
        <w:rPr>
          <w:rFonts w:hint="eastAsia"/>
        </w:rPr>
        <w:t>ずつ</w:t>
      </w:r>
      <w:r w:rsidR="008F7334">
        <w:rPr>
          <w:rFonts w:hint="eastAsia"/>
        </w:rPr>
        <w:t>宗教から離れ地域住民との協議を重ね、環境に優しく、周辺に配慮した火葬場が建設されるようになった過程が良く理解できた。これからの火葬場に於いては、個別化を図り、利用する側</w:t>
      </w:r>
      <w:r w:rsidR="00731876">
        <w:rPr>
          <w:rFonts w:hint="eastAsia"/>
        </w:rPr>
        <w:t>にも</w:t>
      </w:r>
      <w:r w:rsidR="008F7334">
        <w:rPr>
          <w:rFonts w:hint="eastAsia"/>
        </w:rPr>
        <w:t>働く側にとっても</w:t>
      </w:r>
      <w:r w:rsidR="00731876">
        <w:rPr>
          <w:rFonts w:hint="eastAsia"/>
        </w:rPr>
        <w:t>より快適に</w:t>
      </w:r>
      <w:r w:rsidR="008F7334">
        <w:rPr>
          <w:rFonts w:hint="eastAsia"/>
        </w:rPr>
        <w:t>利用できる施設</w:t>
      </w:r>
      <w:r w:rsidR="00731876">
        <w:rPr>
          <w:rFonts w:hint="eastAsia"/>
        </w:rPr>
        <w:t>が計画されつつあることを理解した。</w:t>
      </w:r>
      <w:r w:rsidRPr="00E231CC">
        <w:rPr>
          <w:rFonts w:asciiTheme="minorEastAsia" w:hAnsiTheme="minorEastAsia" w:hint="eastAsia"/>
        </w:rPr>
        <w:t>（2017年度受講</w:t>
      </w:r>
      <w:r w:rsidR="005D6D86">
        <w:rPr>
          <w:rFonts w:asciiTheme="minorEastAsia" w:hAnsiTheme="minorEastAsia" w:hint="eastAsia"/>
        </w:rPr>
        <w:t>生</w:t>
      </w:r>
      <w:r w:rsidRPr="00E231CC">
        <w:rPr>
          <w:rFonts w:asciiTheme="minorEastAsia" w:hAnsiTheme="minorEastAsia" w:hint="eastAsia"/>
        </w:rPr>
        <w:t>）</w:t>
      </w:r>
    </w:p>
    <w:p w:rsidR="004612D1" w:rsidRDefault="004612D1"/>
    <w:p w:rsidR="00E231CC" w:rsidRDefault="00E231CC" w:rsidP="00E231CC">
      <w:pPr>
        <w:pStyle w:val="a5"/>
        <w:numPr>
          <w:ilvl w:val="0"/>
          <w:numId w:val="2"/>
        </w:numPr>
      </w:pPr>
      <w:r w:rsidRPr="00E231CC">
        <w:rPr>
          <w:rFonts w:hint="eastAsia"/>
        </w:rPr>
        <w:t>法律の流れと関連法規について</w:t>
      </w:r>
      <w:r>
        <w:rPr>
          <w:rFonts w:ascii="ＭＳ 明朝" w:hAnsi="ＭＳ 明朝" w:hint="eastAsia"/>
        </w:rPr>
        <w:t>（コア科目）</w:t>
      </w:r>
    </w:p>
    <w:p w:rsidR="00E231CC" w:rsidRDefault="00E231CC" w:rsidP="00E231CC">
      <w:r>
        <w:rPr>
          <w:rFonts w:hint="eastAsia"/>
        </w:rPr>
        <w:t>■受講者の感想</w:t>
      </w:r>
    </w:p>
    <w:p w:rsidR="00E231CC" w:rsidRPr="00E231CC" w:rsidRDefault="00E231CC" w:rsidP="00E231CC">
      <w:pPr>
        <w:ind w:left="210" w:hanging="210"/>
        <w:rPr>
          <w:rFonts w:asciiTheme="minorEastAsia" w:hAnsiTheme="minorEastAsia"/>
        </w:rPr>
      </w:pPr>
      <w:r>
        <w:rPr>
          <w:rFonts w:hint="eastAsia"/>
        </w:rPr>
        <w:t>・</w:t>
      </w:r>
      <w:r w:rsidR="00731876">
        <w:rPr>
          <w:rFonts w:hint="eastAsia"/>
        </w:rPr>
        <w:t>地域住民の心情や環境に配慮することが多く、建設に於いては、事前に計画概要の情報公開や環境アセスを行うなど周辺地域の理解が不可欠となっていることを学んだ。</w:t>
      </w:r>
      <w:r w:rsidRPr="00E231CC">
        <w:rPr>
          <w:rFonts w:asciiTheme="minorEastAsia" w:hAnsiTheme="minorEastAsia" w:hint="eastAsia"/>
        </w:rPr>
        <w:t>（2017年度受講</w:t>
      </w:r>
      <w:r w:rsidR="005D6D86">
        <w:rPr>
          <w:rFonts w:asciiTheme="minorEastAsia" w:hAnsiTheme="minorEastAsia" w:hint="eastAsia"/>
        </w:rPr>
        <w:t>生</w:t>
      </w:r>
      <w:r w:rsidRPr="00E231CC">
        <w:rPr>
          <w:rFonts w:asciiTheme="minorEastAsia" w:hAnsiTheme="minorEastAsia" w:hint="eastAsia"/>
        </w:rPr>
        <w:t>）</w:t>
      </w:r>
    </w:p>
    <w:p w:rsidR="004612D1" w:rsidRDefault="004612D1"/>
    <w:p w:rsidR="00E231CC" w:rsidRDefault="00E231CC" w:rsidP="00E231CC">
      <w:pPr>
        <w:pStyle w:val="a5"/>
        <w:numPr>
          <w:ilvl w:val="0"/>
          <w:numId w:val="2"/>
        </w:numPr>
      </w:pPr>
      <w:r>
        <w:rPr>
          <w:rFonts w:hint="eastAsia"/>
        </w:rPr>
        <w:t>火</w:t>
      </w:r>
      <w:r w:rsidRPr="00E231CC">
        <w:rPr>
          <w:rFonts w:hint="eastAsia"/>
        </w:rPr>
        <w:t>葬場の機能と火葬設備について</w:t>
      </w:r>
      <w:r>
        <w:rPr>
          <w:rFonts w:ascii="ＭＳ 明朝" w:hAnsi="ＭＳ 明朝" w:hint="eastAsia"/>
        </w:rPr>
        <w:t>（コア科目）</w:t>
      </w:r>
    </w:p>
    <w:p w:rsidR="00E231CC" w:rsidRDefault="00E231CC" w:rsidP="00E231CC">
      <w:r>
        <w:rPr>
          <w:rFonts w:hint="eastAsia"/>
        </w:rPr>
        <w:t>■受講者の感想</w:t>
      </w:r>
    </w:p>
    <w:p w:rsidR="00E231CC" w:rsidRPr="00E231CC" w:rsidRDefault="00E231CC" w:rsidP="00E231CC">
      <w:pPr>
        <w:ind w:left="210" w:hanging="210"/>
        <w:rPr>
          <w:rFonts w:asciiTheme="minorEastAsia" w:hAnsiTheme="minorEastAsia"/>
        </w:rPr>
      </w:pPr>
      <w:r>
        <w:rPr>
          <w:rFonts w:hint="eastAsia"/>
        </w:rPr>
        <w:t>・</w:t>
      </w:r>
      <w:r w:rsidR="00731876">
        <w:rPr>
          <w:rFonts w:hint="eastAsia"/>
        </w:rPr>
        <w:t>無煙無臭に対する取り組みがこれほど古くから取り組まれていたにも関わらず、現在でも取り組む必要があるという難しさを実感した。これからの火葬炉は排ガスが防止でき、維持管理が容易でランニングコストが低く、業務の着くものが扱いやすいものが求められるのではないかと思われる。</w:t>
      </w:r>
      <w:r w:rsidRPr="00E231CC">
        <w:rPr>
          <w:rFonts w:asciiTheme="minorEastAsia" w:hAnsiTheme="minorEastAsia" w:hint="eastAsia"/>
        </w:rPr>
        <w:t>（2017年度受講</w:t>
      </w:r>
      <w:r w:rsidR="005D6D86">
        <w:rPr>
          <w:rFonts w:asciiTheme="minorEastAsia" w:hAnsiTheme="minorEastAsia" w:hint="eastAsia"/>
        </w:rPr>
        <w:t>生</w:t>
      </w:r>
      <w:r w:rsidRPr="00E231CC">
        <w:rPr>
          <w:rFonts w:asciiTheme="minorEastAsia" w:hAnsiTheme="minorEastAsia" w:hint="eastAsia"/>
        </w:rPr>
        <w:t>）</w:t>
      </w:r>
    </w:p>
    <w:p w:rsidR="004612D1" w:rsidRDefault="004612D1"/>
    <w:p w:rsidR="00E231CC" w:rsidRDefault="00E231CC" w:rsidP="00E231CC">
      <w:pPr>
        <w:pStyle w:val="a5"/>
        <w:numPr>
          <w:ilvl w:val="0"/>
          <w:numId w:val="2"/>
        </w:numPr>
      </w:pPr>
      <w:r w:rsidRPr="00E231CC">
        <w:rPr>
          <w:rFonts w:hint="eastAsia"/>
        </w:rPr>
        <w:t>火葬場の運営について</w:t>
      </w:r>
      <w:r>
        <w:rPr>
          <w:rFonts w:ascii="ＭＳ 明朝" w:hAnsi="ＭＳ 明朝" w:hint="eastAsia"/>
        </w:rPr>
        <w:t>（コア科目）</w:t>
      </w:r>
    </w:p>
    <w:p w:rsidR="00E231CC" w:rsidRDefault="00E231CC" w:rsidP="00E231CC">
      <w:r>
        <w:rPr>
          <w:rFonts w:hint="eastAsia"/>
        </w:rPr>
        <w:t>■受講者の感想</w:t>
      </w:r>
    </w:p>
    <w:p w:rsidR="00E231CC" w:rsidRPr="00E231CC" w:rsidRDefault="00E231CC" w:rsidP="00E231CC">
      <w:pPr>
        <w:ind w:left="210" w:hanging="210"/>
        <w:rPr>
          <w:rFonts w:asciiTheme="minorEastAsia" w:hAnsiTheme="minorEastAsia"/>
        </w:rPr>
      </w:pPr>
      <w:r>
        <w:rPr>
          <w:rFonts w:hint="eastAsia"/>
        </w:rPr>
        <w:t>・</w:t>
      </w:r>
      <w:r w:rsidR="00731876">
        <w:rPr>
          <w:rFonts w:hint="eastAsia"/>
        </w:rPr>
        <w:t>どの事業所でも近年直葬や個人葬が目に見えて増えており、それと同時にトラブルも予想外のことが発生しています。あらゆる場面でもトラブルにも対応できるように研修を行い勉強しているつもりですが、それでもどう対応すれば良いのか現場で分からないケースも多々あります。現場だけではなく営業所や本社や行政とも相談しながら、今後も運営していきたいと思います。</w:t>
      </w:r>
      <w:r w:rsidRPr="00E231CC">
        <w:rPr>
          <w:rFonts w:asciiTheme="minorEastAsia" w:hAnsiTheme="minorEastAsia" w:hint="eastAsia"/>
        </w:rPr>
        <w:t>（2017年度受講</w:t>
      </w:r>
      <w:r w:rsidR="005D6D86">
        <w:rPr>
          <w:rFonts w:asciiTheme="minorEastAsia" w:hAnsiTheme="minorEastAsia" w:hint="eastAsia"/>
        </w:rPr>
        <w:t>生</w:t>
      </w:r>
      <w:r w:rsidRPr="00E231CC">
        <w:rPr>
          <w:rFonts w:asciiTheme="minorEastAsia" w:hAnsiTheme="minorEastAsia" w:hint="eastAsia"/>
        </w:rPr>
        <w:t>）</w:t>
      </w:r>
    </w:p>
    <w:p w:rsidR="004612D1" w:rsidRDefault="004612D1"/>
    <w:p w:rsidR="00731876" w:rsidRDefault="00731876">
      <w:r>
        <w:rPr>
          <w:rFonts w:hint="eastAsia"/>
        </w:rPr>
        <w:t>＜</w:t>
      </w:r>
      <w:r w:rsidR="00E231CC">
        <w:rPr>
          <w:rFonts w:hint="eastAsia"/>
        </w:rPr>
        <w:t>専門科目</w:t>
      </w:r>
      <w:r>
        <w:rPr>
          <w:rFonts w:hint="eastAsia"/>
        </w:rPr>
        <w:t>＞</w:t>
      </w:r>
    </w:p>
    <w:p w:rsidR="00731876" w:rsidRDefault="00E231CC" w:rsidP="00731876">
      <w:r>
        <w:rPr>
          <w:rFonts w:hint="eastAsia"/>
        </w:rPr>
        <w:t>⑦</w:t>
      </w:r>
      <w:r w:rsidR="00731876">
        <w:rPr>
          <w:rFonts w:hint="eastAsia"/>
        </w:rPr>
        <w:t>火葬場での業務について</w:t>
      </w:r>
      <w:r w:rsidR="005D6D86">
        <w:rPr>
          <w:rFonts w:hint="eastAsia"/>
        </w:rPr>
        <w:t>（専門科目：火葬業務）</w:t>
      </w:r>
    </w:p>
    <w:p w:rsidR="00E231CC" w:rsidRDefault="00E231CC" w:rsidP="00E231CC">
      <w:r>
        <w:rPr>
          <w:rFonts w:hint="eastAsia"/>
        </w:rPr>
        <w:t>■受講者の感想</w:t>
      </w:r>
    </w:p>
    <w:p w:rsidR="00E231CC" w:rsidRPr="00E231CC" w:rsidRDefault="004612D1" w:rsidP="00E231CC">
      <w:pPr>
        <w:ind w:left="210" w:hanging="210"/>
        <w:rPr>
          <w:rFonts w:asciiTheme="minorEastAsia" w:hAnsiTheme="minorEastAsia"/>
        </w:rPr>
      </w:pPr>
      <w:r>
        <w:rPr>
          <w:rFonts w:hint="eastAsia"/>
        </w:rPr>
        <w:t>・</w:t>
      </w:r>
      <w:r w:rsidR="00731876">
        <w:rPr>
          <w:rFonts w:hint="eastAsia"/>
        </w:rPr>
        <w:t>これから多死社会を迎えるにあたり、どういった心構えで対応していくか、現場としてどう準備していくか大変参考になりました。今日の研修を持ち帰り、現場での勉強会の項目に挙げたいと思います。ご遺族に心を向けた所作を考えることは、自分自身を見つめ直すのにも良い機会となり、経験豊富な職員にも改めて見つめ直して貰うためにも良い機会となると思うので、参考にさせて頂きます。</w:t>
      </w:r>
      <w:r w:rsidR="00E231CC" w:rsidRPr="00E231CC">
        <w:rPr>
          <w:rFonts w:asciiTheme="minorEastAsia" w:hAnsiTheme="minorEastAsia" w:hint="eastAsia"/>
        </w:rPr>
        <w:t>（2017年度受講</w:t>
      </w:r>
      <w:r w:rsidR="005D6D86">
        <w:rPr>
          <w:rFonts w:asciiTheme="minorEastAsia" w:hAnsiTheme="minorEastAsia" w:hint="eastAsia"/>
        </w:rPr>
        <w:t>生</w:t>
      </w:r>
      <w:r w:rsidR="00E231CC" w:rsidRPr="00E231CC">
        <w:rPr>
          <w:rFonts w:asciiTheme="minorEastAsia" w:hAnsiTheme="minorEastAsia" w:hint="eastAsia"/>
        </w:rPr>
        <w:t>）</w:t>
      </w:r>
    </w:p>
    <w:p w:rsidR="00E231CC" w:rsidRPr="00E231CC" w:rsidRDefault="004612D1" w:rsidP="00E231CC">
      <w:pPr>
        <w:ind w:left="210" w:hanging="210"/>
        <w:rPr>
          <w:rFonts w:asciiTheme="minorEastAsia" w:hAnsiTheme="minorEastAsia"/>
        </w:rPr>
      </w:pPr>
      <w:r>
        <w:rPr>
          <w:rFonts w:hint="eastAsia"/>
        </w:rPr>
        <w:t>・火葬件数が増えるにつれ、火葬業務もただこなすだけの作業に陥りやすいと思われます。しかしご遺族側に立ち、思いやりと配慮や細心の注意を払って接することが大切だと考えます。今後火葬場での多様なニーズが求められると考えられるが、遺族が「選択できる接遇（内容）」も必要になるかも知れません。ただ、時代が移り変わっても、大切な人を亡くされた感情は変わることはないと思います。それを心に刻み日々精進したいと思います。</w:t>
      </w:r>
      <w:r w:rsidR="00E231CC" w:rsidRPr="00E231CC">
        <w:rPr>
          <w:rFonts w:asciiTheme="minorEastAsia" w:hAnsiTheme="minorEastAsia" w:hint="eastAsia"/>
        </w:rPr>
        <w:t>（2017年度受講</w:t>
      </w:r>
      <w:r w:rsidR="005D6D86">
        <w:rPr>
          <w:rFonts w:asciiTheme="minorEastAsia" w:hAnsiTheme="minorEastAsia" w:hint="eastAsia"/>
        </w:rPr>
        <w:t>生</w:t>
      </w:r>
      <w:r w:rsidR="00E231CC" w:rsidRPr="00E231CC">
        <w:rPr>
          <w:rFonts w:asciiTheme="minorEastAsia" w:hAnsiTheme="minorEastAsia" w:hint="eastAsia"/>
        </w:rPr>
        <w:t>）</w:t>
      </w:r>
    </w:p>
    <w:p w:rsidR="004612D1" w:rsidRDefault="005D6D86" w:rsidP="005D6D86">
      <w:pPr>
        <w:ind w:left="210" w:hanging="210"/>
      </w:pPr>
      <w:r>
        <w:rPr>
          <w:rFonts w:hint="eastAsia"/>
        </w:rPr>
        <w:t>・今回の二人の先生の講習はどちらも斎場の現場を長く勤め、今現場を纏めている責任者の立場として大変身に</w:t>
      </w:r>
      <w:r>
        <w:rPr>
          <w:rFonts w:hint="eastAsia"/>
        </w:rPr>
        <w:lastRenderedPageBreak/>
        <w:t>つまされ、耳の痛い話で反省する事ばかりでしたがとても勉強になりました。はじめの講習で「グリーフ」「グリーワフーク」「グリーフケア」という言葉、その意味を初めて知りまして新しい世界と遭遇した感じで驚きでした。「遺族の気持ちに寄り添ってその気持ちを理解し火葬業務をして行く」口では簡単に言えますが日々実行していく難しさを新たに認識させられた感じでした。次の講習では、葬儀社との考え方の違いの溝の深さ、気持ちの交流の無さ等に愕然とすると共に反省・改善の実行を痛感致しました。又仕事場での立ち振る舞い等に付いても、正式な作法の教育を受けてないと言え今後勉強をして改善仕手行きたいです。</w:t>
      </w:r>
      <w:r w:rsidRPr="00E231CC">
        <w:rPr>
          <w:rFonts w:asciiTheme="minorEastAsia" w:hAnsiTheme="minorEastAsia" w:hint="eastAsia"/>
        </w:rPr>
        <w:t>（201</w:t>
      </w:r>
      <w:r>
        <w:rPr>
          <w:rFonts w:asciiTheme="minorEastAsia" w:hAnsiTheme="minorEastAsia" w:hint="eastAsia"/>
        </w:rPr>
        <w:t>6</w:t>
      </w:r>
      <w:r w:rsidRPr="00E231CC">
        <w:rPr>
          <w:rFonts w:asciiTheme="minorEastAsia" w:hAnsiTheme="minorEastAsia" w:hint="eastAsia"/>
        </w:rPr>
        <w:t>年度受講</w:t>
      </w:r>
      <w:r>
        <w:rPr>
          <w:rFonts w:asciiTheme="minorEastAsia" w:hAnsiTheme="minorEastAsia" w:hint="eastAsia"/>
        </w:rPr>
        <w:t>生</w:t>
      </w:r>
      <w:r w:rsidRPr="00E231CC">
        <w:rPr>
          <w:rFonts w:asciiTheme="minorEastAsia" w:hAnsiTheme="minorEastAsia" w:hint="eastAsia"/>
        </w:rPr>
        <w:t>）</w:t>
      </w:r>
    </w:p>
    <w:sectPr w:rsidR="004612D1" w:rsidSect="008F733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35E" w:rsidRDefault="00A8635E" w:rsidP="00731802">
      <w:r>
        <w:separator/>
      </w:r>
    </w:p>
  </w:endnote>
  <w:endnote w:type="continuationSeparator" w:id="0">
    <w:p w:rsidR="00A8635E" w:rsidRDefault="00A8635E" w:rsidP="0073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35E" w:rsidRDefault="00A8635E" w:rsidP="00731802">
      <w:r>
        <w:separator/>
      </w:r>
    </w:p>
  </w:footnote>
  <w:footnote w:type="continuationSeparator" w:id="0">
    <w:p w:rsidR="00A8635E" w:rsidRDefault="00A8635E" w:rsidP="007318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841A6"/>
    <w:multiLevelType w:val="hybridMultilevel"/>
    <w:tmpl w:val="BC8263FE"/>
    <w:lvl w:ilvl="0" w:tplc="D3980B4C">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88F671C"/>
    <w:multiLevelType w:val="hybridMultilevel"/>
    <w:tmpl w:val="2A0ED430"/>
    <w:lvl w:ilvl="0" w:tplc="666476A6">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D6"/>
    <w:rsid w:val="000127D8"/>
    <w:rsid w:val="004612D1"/>
    <w:rsid w:val="00577C12"/>
    <w:rsid w:val="005D6D86"/>
    <w:rsid w:val="00731802"/>
    <w:rsid w:val="00731876"/>
    <w:rsid w:val="007E0FD3"/>
    <w:rsid w:val="008F7334"/>
    <w:rsid w:val="00A104D6"/>
    <w:rsid w:val="00A8635E"/>
    <w:rsid w:val="00E23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2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12D1"/>
    <w:rPr>
      <w:rFonts w:asciiTheme="majorHAnsi" w:eastAsiaTheme="majorEastAsia" w:hAnsiTheme="majorHAnsi" w:cstheme="majorBidi"/>
      <w:sz w:val="18"/>
      <w:szCs w:val="18"/>
    </w:rPr>
  </w:style>
  <w:style w:type="paragraph" w:styleId="a5">
    <w:name w:val="List Paragraph"/>
    <w:basedOn w:val="a"/>
    <w:uiPriority w:val="34"/>
    <w:qFormat/>
    <w:rsid w:val="00E231CC"/>
    <w:pPr>
      <w:ind w:left="851"/>
    </w:pPr>
  </w:style>
  <w:style w:type="paragraph" w:styleId="a6">
    <w:name w:val="header"/>
    <w:basedOn w:val="a"/>
    <w:link w:val="a7"/>
    <w:uiPriority w:val="99"/>
    <w:unhideWhenUsed/>
    <w:rsid w:val="00731802"/>
    <w:pPr>
      <w:tabs>
        <w:tab w:val="center" w:pos="4252"/>
        <w:tab w:val="right" w:pos="8504"/>
      </w:tabs>
      <w:snapToGrid w:val="0"/>
    </w:pPr>
  </w:style>
  <w:style w:type="character" w:customStyle="1" w:styleId="a7">
    <w:name w:val="ヘッダー (文字)"/>
    <w:basedOn w:val="a0"/>
    <w:link w:val="a6"/>
    <w:uiPriority w:val="99"/>
    <w:rsid w:val="00731802"/>
  </w:style>
  <w:style w:type="paragraph" w:styleId="a8">
    <w:name w:val="footer"/>
    <w:basedOn w:val="a"/>
    <w:link w:val="a9"/>
    <w:uiPriority w:val="99"/>
    <w:unhideWhenUsed/>
    <w:rsid w:val="00731802"/>
    <w:pPr>
      <w:tabs>
        <w:tab w:val="center" w:pos="4252"/>
        <w:tab w:val="right" w:pos="8504"/>
      </w:tabs>
      <w:snapToGrid w:val="0"/>
    </w:pPr>
  </w:style>
  <w:style w:type="character" w:customStyle="1" w:styleId="a9">
    <w:name w:val="フッター (文字)"/>
    <w:basedOn w:val="a0"/>
    <w:link w:val="a8"/>
    <w:uiPriority w:val="99"/>
    <w:rsid w:val="007318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2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12D1"/>
    <w:rPr>
      <w:rFonts w:asciiTheme="majorHAnsi" w:eastAsiaTheme="majorEastAsia" w:hAnsiTheme="majorHAnsi" w:cstheme="majorBidi"/>
      <w:sz w:val="18"/>
      <w:szCs w:val="18"/>
    </w:rPr>
  </w:style>
  <w:style w:type="paragraph" w:styleId="a5">
    <w:name w:val="List Paragraph"/>
    <w:basedOn w:val="a"/>
    <w:uiPriority w:val="34"/>
    <w:qFormat/>
    <w:rsid w:val="00E231CC"/>
    <w:pPr>
      <w:ind w:left="851"/>
    </w:pPr>
  </w:style>
  <w:style w:type="paragraph" w:styleId="a6">
    <w:name w:val="header"/>
    <w:basedOn w:val="a"/>
    <w:link w:val="a7"/>
    <w:uiPriority w:val="99"/>
    <w:unhideWhenUsed/>
    <w:rsid w:val="00731802"/>
    <w:pPr>
      <w:tabs>
        <w:tab w:val="center" w:pos="4252"/>
        <w:tab w:val="right" w:pos="8504"/>
      </w:tabs>
      <w:snapToGrid w:val="0"/>
    </w:pPr>
  </w:style>
  <w:style w:type="character" w:customStyle="1" w:styleId="a7">
    <w:name w:val="ヘッダー (文字)"/>
    <w:basedOn w:val="a0"/>
    <w:link w:val="a6"/>
    <w:uiPriority w:val="99"/>
    <w:rsid w:val="00731802"/>
  </w:style>
  <w:style w:type="paragraph" w:styleId="a8">
    <w:name w:val="footer"/>
    <w:basedOn w:val="a"/>
    <w:link w:val="a9"/>
    <w:uiPriority w:val="99"/>
    <w:unhideWhenUsed/>
    <w:rsid w:val="00731802"/>
    <w:pPr>
      <w:tabs>
        <w:tab w:val="center" w:pos="4252"/>
        <w:tab w:val="right" w:pos="8504"/>
      </w:tabs>
      <w:snapToGrid w:val="0"/>
    </w:pPr>
  </w:style>
  <w:style w:type="character" w:customStyle="1" w:styleId="a9">
    <w:name w:val="フッター (文字)"/>
    <w:basedOn w:val="a0"/>
    <w:link w:val="a8"/>
    <w:uiPriority w:val="99"/>
    <w:rsid w:val="00731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kasouken sakurai</dc:creator>
  <cp:lastModifiedBy>武田至</cp:lastModifiedBy>
  <cp:revision>4</cp:revision>
  <cp:lastPrinted>2018-06-05T07:55:00Z</cp:lastPrinted>
  <dcterms:created xsi:type="dcterms:W3CDTF">2018-06-06T04:40:00Z</dcterms:created>
  <dcterms:modified xsi:type="dcterms:W3CDTF">2018-06-11T06:18:00Z</dcterms:modified>
</cp:coreProperties>
</file>